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3" w:rsidRDefault="001668B1">
      <w:r>
        <w:t xml:space="preserve">zur HA mit </w:t>
      </w:r>
    </w:p>
    <w:p w:rsidR="001668B1" w:rsidRPr="001668B1" w:rsidRDefault="001668B1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=200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=300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=1,2 k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=1200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;U=12V;parallel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8E64EC" w:rsidRPr="008E64EC" w:rsidRDefault="008E64EC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⇔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120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 ⇒R=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=1320 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</m:t>
          </m:r>
        </m:oMath>
      </m:oMathPara>
    </w:p>
    <w:p w:rsidR="008E64EC" w:rsidRPr="008E64EC" w:rsidRDefault="001668B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12V</m:t>
              </m:r>
            </m:num>
            <m:den>
              <m:r>
                <w:rPr>
                  <w:rFonts w:ascii="Cambria Math" w:eastAsiaTheme="minorEastAsia" w:hAnsi="Cambria Math"/>
                </w:rPr>
                <m:t>1320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=9 mA</m:t>
          </m:r>
        </m:oMath>
      </m:oMathPara>
    </w:p>
    <w:p w:rsidR="001668B1" w:rsidRPr="001668B1" w:rsidRDefault="008E64E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 xml:space="preserve">*I= </m:t>
          </m:r>
          <m:r>
            <w:rPr>
              <w:rFonts w:ascii="Cambria Math" w:eastAsiaTheme="minorEastAsia" w:hAnsi="Cambria Math"/>
            </w:rPr>
            <m:t xml:space="preserve">120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*0,009 A=</m:t>
          </m:r>
          <m:r>
            <w:rPr>
              <w:rFonts w:ascii="Cambria Math" w:eastAsiaTheme="minorEastAsia" w:hAnsi="Cambria Math"/>
            </w:rPr>
            <m:t xml:space="preserve">1,1 </m:t>
          </m:r>
          <m:r>
            <w:rPr>
              <w:rFonts w:ascii="Cambria Math" w:eastAsiaTheme="minorEastAsia" w:hAnsi="Cambria Math"/>
            </w:rPr>
            <m:t xml:space="preserve">V </m:t>
          </m:r>
        </m:oMath>
      </m:oMathPara>
    </w:p>
    <w:p w:rsidR="008E64EC" w:rsidRPr="008E64EC" w:rsidRDefault="008E64E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=U-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=12 V-</m:t>
          </m:r>
          <m:r>
            <w:rPr>
              <w:rFonts w:ascii="Cambria Math" w:hAnsi="Cambria Math"/>
            </w:rPr>
            <m:t>1,1</m:t>
          </m:r>
          <m:r>
            <w:rPr>
              <w:rFonts w:ascii="Cambria Math" w:hAnsi="Cambria Math"/>
            </w:rPr>
            <m:t xml:space="preserve"> V=</m:t>
          </m:r>
          <m:r>
            <w:rPr>
              <w:rFonts w:ascii="Cambria Math" w:hAnsi="Cambria Math"/>
            </w:rPr>
            <m:t>10,9</m:t>
          </m:r>
          <m:r>
            <w:rPr>
              <w:rFonts w:ascii="Cambria Math" w:hAnsi="Cambria Math"/>
            </w:rPr>
            <m:t xml:space="preserve"> V</m:t>
          </m:r>
        </m:oMath>
      </m:oMathPara>
    </w:p>
    <w:p w:rsidR="008E64EC" w:rsidRPr="00DE098A" w:rsidRDefault="008E64E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</m:t>
              </m:r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=0,0</m:t>
          </m:r>
          <m:r>
            <w:rPr>
              <w:rFonts w:ascii="Cambria Math" w:hAnsi="Cambria Math"/>
            </w:rPr>
            <m:t>055</m:t>
          </m:r>
          <m:r>
            <w:rPr>
              <w:rFonts w:ascii="Cambria Math" w:hAnsi="Cambria Math"/>
            </w:rPr>
            <m:t xml:space="preserve"> A=</m:t>
          </m:r>
          <m:r>
            <w:rPr>
              <w:rFonts w:ascii="Cambria Math" w:hAnsi="Cambria Math"/>
            </w:rPr>
            <m:t>5,5</m:t>
          </m:r>
          <m:r>
            <w:rPr>
              <w:rFonts w:ascii="Cambria Math" w:hAnsi="Cambria Math"/>
            </w:rPr>
            <m:t xml:space="preserve"> m</m:t>
          </m:r>
          <m:r>
            <w:rPr>
              <w:rFonts w:ascii="Cambria Math" w:hAnsi="Cambria Math"/>
            </w:rPr>
            <m:t>A</m:t>
          </m:r>
        </m:oMath>
      </m:oMathPara>
    </w:p>
    <w:p w:rsidR="00DE098A" w:rsidRPr="008E64EC" w:rsidRDefault="00DE098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1,1V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=0,00</m:t>
          </m:r>
          <m:r>
            <w:rPr>
              <w:rFonts w:ascii="Cambria Math" w:hAnsi="Cambria Math"/>
            </w:rPr>
            <m:t>37</m:t>
          </m:r>
          <m:r>
            <w:rPr>
              <w:rFonts w:ascii="Cambria Math" w:hAnsi="Cambria Math"/>
            </w:rPr>
            <m:t xml:space="preserve"> A=</m:t>
          </m:r>
          <m:r>
            <w:rPr>
              <w:rFonts w:ascii="Cambria Math" w:hAnsi="Cambria Math"/>
            </w:rPr>
            <m:t>3,7</m:t>
          </m:r>
          <m:r>
            <w:rPr>
              <w:rFonts w:ascii="Cambria Math" w:hAnsi="Cambria Math"/>
            </w:rPr>
            <m:t xml:space="preserve"> m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eastAsiaTheme="minorEastAsia" w:hAnsi="Cambria Math"/>
            </w:rPr>
            <m:t xml:space="preserve"> oder einfacher: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=I-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=9 mA-5,5 mA=3,5 mA</m:t>
          </m:r>
        </m:oMath>
      </m:oMathPara>
    </w:p>
    <w:p w:rsidR="008E64EC" w:rsidRDefault="008E64EC">
      <w:pPr>
        <w:rPr>
          <w:rFonts w:eastAsiaTheme="minorEastAsia"/>
        </w:rPr>
      </w:pPr>
    </w:p>
    <w:p w:rsidR="000479A2" w:rsidRDefault="000479A2">
      <w:pPr>
        <w:rPr>
          <w:rFonts w:eastAsiaTheme="minorEastAsia"/>
        </w:rPr>
      </w:pPr>
      <w:r>
        <w:rPr>
          <w:rFonts w:eastAsiaTheme="minorEastAsia"/>
        </w:rPr>
        <w:t xml:space="preserve">zur HA mit </w:t>
      </w:r>
    </w:p>
    <w:p w:rsidR="000479A2" w:rsidRPr="00253C47" w:rsidRDefault="000479A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47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47</m:t>
          </m:r>
          <m:r>
            <w:rPr>
              <w:rFonts w:ascii="Cambria Math" w:hAnsi="Cambria Math"/>
            </w:rPr>
            <m:t xml:space="preserve">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00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=47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;U=12V;parallel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 xml:space="preserve">und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</m:oMath>
      </m:oMathPara>
    </w:p>
    <w:p w:rsidR="00253C47" w:rsidRPr="00253C47" w:rsidRDefault="00253C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Reihenschaltung: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=517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=147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</m:oMath>
      </m:oMathPara>
    </w:p>
    <w:p w:rsidR="00253C47" w:rsidRPr="00253C47" w:rsidRDefault="00253C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Parallelschaltung: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⇔  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517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  <m:r>
                <w:rPr>
                  <w:rFonts w:ascii="Cambria Math" w:eastAsiaTheme="minorEastAsia" w:hAnsi="Cambria Math"/>
                </w:rPr>
                <m:t>*147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  <m:ctrlPr>
                <w:rPr>
                  <w:rFonts w:ascii="Cambria Math" w:eastAsiaTheme="minorEastAsia" w:hAnsi="Cambria Math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517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  <m:r>
                <w:rPr>
                  <w:rFonts w:ascii="Cambria Math" w:eastAsiaTheme="minorEastAsia" w:hAnsi="Cambria Math"/>
                </w:rPr>
                <m:t>+147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 xml:space="preserve">=114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</m:oMath>
      </m:oMathPara>
    </w:p>
    <w:p w:rsidR="00253C47" w:rsidRPr="00253C47" w:rsidRDefault="00253C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U=R*I⇒  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12V</m:t>
              </m:r>
            </m:num>
            <m:den>
              <m:r>
                <w:rPr>
                  <w:rFonts w:ascii="Cambria Math" w:eastAsiaTheme="minorEastAsia" w:hAnsi="Cambria Math"/>
                </w:rPr>
                <m:t>114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 xml:space="preserve">=105 mA </m:t>
          </m:r>
        </m:oMath>
      </m:oMathPara>
    </w:p>
    <w:p w:rsidR="00253C47" w:rsidRPr="00253C47" w:rsidRDefault="00253C4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12V</m:t>
              </m:r>
            </m:num>
            <m:den>
              <m:r>
                <w:rPr>
                  <w:rFonts w:ascii="Cambria Math" w:eastAsiaTheme="minorEastAsia" w:hAnsi="Cambria Math"/>
                </w:rPr>
                <m:t>517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 xml:space="preserve">=23 mA   ⇒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=I-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 xml:space="preserve">=105 mA-23 mA=82 mA </m:t>
          </m:r>
        </m:oMath>
      </m:oMathPara>
    </w:p>
    <w:p w:rsidR="00253C47" w:rsidRDefault="00253C4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oder auch umgekehrt: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12V</m:t>
            </m:r>
          </m:num>
          <m:den>
            <m:r>
              <w:rPr>
                <w:rFonts w:ascii="Cambria Math" w:eastAsiaTheme="minorEastAsia" w:hAnsi="Cambria Math"/>
              </w:rPr>
              <m:t>517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=23 mA</m:t>
        </m:r>
        <m:r>
          <w:rPr>
            <w:rFonts w:ascii="Cambria Math" w:eastAsiaTheme="minorEastAsia" w:hAnsi="Cambria Math"/>
          </w:rPr>
          <m:t xml:space="preserve"> analog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34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12V</m:t>
            </m:r>
          </m:num>
          <m:den>
            <m:r>
              <w:rPr>
                <w:rFonts w:ascii="Cambria Math" w:eastAsiaTheme="minorEastAsia" w:hAnsi="Cambria Math"/>
              </w:rPr>
              <m:t>147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=82 mA ;I=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34</m:t>
            </m:r>
          </m:sub>
        </m:sSub>
        <m:r>
          <w:rPr>
            <w:rFonts w:ascii="Cambria Math" w:eastAsiaTheme="minorEastAsia" w:hAnsi="Cambria Math"/>
          </w:rPr>
          <m:t>=82 mA+</m:t>
        </m:r>
        <m:r>
          <w:rPr>
            <w:rFonts w:ascii="Cambria Math" w:eastAsiaTheme="minorEastAsia" w:hAnsi="Cambria Math"/>
          </w:rPr>
          <m:t>23 mA=105 mA</m:t>
        </m:r>
      </m:oMath>
      <w:r>
        <w:rPr>
          <w:rFonts w:eastAsiaTheme="minorEastAsia"/>
        </w:rPr>
        <w:t xml:space="preserve"> </w:t>
      </w:r>
    </w:p>
    <w:p w:rsidR="00D12289" w:rsidRPr="00D12289" w:rsidRDefault="00D1228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=47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m:rPr>
              <m:sty m:val="p"/>
            </m:rPr>
            <w:rPr>
              <w:rFonts w:ascii="Cambria Math" w:eastAsiaTheme="minorEastAsia" w:hAnsi="Cambria Math"/>
            </w:rPr>
            <m:t>*0,023 A=1,1 V⇒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=U-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=12V-1,1 V=10,9 V </m:t>
          </m:r>
        </m:oMath>
      </m:oMathPara>
    </w:p>
    <w:p w:rsidR="00D12289" w:rsidRPr="00D12289" w:rsidRDefault="00D1228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oder mi</m:t>
          </m:r>
          <m:r>
            <w:rPr>
              <w:rFonts w:ascii="Cambria Math" w:eastAsiaTheme="minorEastAsia" w:hAnsi="Cambria Math"/>
            </w:rPr>
            <m:t xml:space="preserve">t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 xml:space="preserve">=470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*0,023 A=10*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=11 V</m:t>
          </m:r>
        </m:oMath>
      </m:oMathPara>
    </w:p>
    <w:p w:rsidR="00D12289" w:rsidRPr="00D12289" w:rsidRDefault="00D1228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100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m:rPr>
              <m:sty m:val="p"/>
            </m:rPr>
            <w:rPr>
              <w:rFonts w:ascii="Cambria Math" w:eastAsiaTheme="minorEastAsia" w:hAnsi="Cambria Math"/>
            </w:rPr>
            <m:t>*0,0</m:t>
          </m:r>
          <m:r>
            <m:rPr>
              <m:sty m:val="p"/>
            </m:rPr>
            <w:rPr>
              <w:rFonts w:ascii="Cambria Math" w:eastAsiaTheme="minorEastAsia" w:hAnsi="Cambria Math"/>
            </w:rPr>
            <m:t>82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A=</m:t>
          </m:r>
          <m:r>
            <m:rPr>
              <m:sty m:val="p"/>
            </m:rPr>
            <w:rPr>
              <w:rFonts w:ascii="Cambria Math" w:eastAsiaTheme="minorEastAsia" w:hAnsi="Cambria Math"/>
            </w:rPr>
            <m:t>8,2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V⇒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=U-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=12V-</m:t>
          </m:r>
          <m:r>
            <w:rPr>
              <w:rFonts w:ascii="Cambria Math" w:eastAsiaTheme="minorEastAsia" w:hAnsi="Cambria Math"/>
            </w:rPr>
            <m:t>8,2</m:t>
          </m:r>
          <m:r>
            <w:rPr>
              <w:rFonts w:ascii="Cambria Math" w:eastAsiaTheme="minorEastAsia" w:hAnsi="Cambria Math"/>
            </w:rPr>
            <m:t xml:space="preserve"> V=</m:t>
          </m:r>
          <m:r>
            <w:rPr>
              <w:rFonts w:ascii="Cambria Math" w:eastAsiaTheme="minorEastAsia" w:hAnsi="Cambria Math"/>
            </w:rPr>
            <m:t xml:space="preserve">3,8 </m:t>
          </m:r>
          <m:r>
            <w:rPr>
              <w:rFonts w:ascii="Cambria Math" w:eastAsiaTheme="minorEastAsia" w:hAnsi="Cambria Math"/>
            </w:rPr>
            <m:t xml:space="preserve"> V</m:t>
          </m:r>
        </m:oMath>
      </m:oMathPara>
    </w:p>
    <w:p w:rsidR="00D12289" w:rsidRPr="00D12289" w:rsidRDefault="00D1228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oder mi</m:t>
          </m:r>
          <m:r>
            <w:rPr>
              <w:rFonts w:ascii="Cambria Math" w:eastAsiaTheme="minorEastAsia" w:hAnsi="Cambria Math"/>
            </w:rPr>
            <m:t xml:space="preserve">t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47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*0,0</m:t>
          </m:r>
          <m:r>
            <w:rPr>
              <w:rFonts w:ascii="Cambria Math" w:eastAsiaTheme="minorEastAsia" w:hAnsi="Cambria Math"/>
            </w:rPr>
            <m:t>82</m:t>
          </m:r>
          <m:r>
            <w:rPr>
              <w:rFonts w:ascii="Cambria Math" w:eastAsiaTheme="minorEastAsia" w:hAnsi="Cambria Math"/>
            </w:rPr>
            <m:t xml:space="preserve"> A=</m:t>
          </m:r>
          <m:r>
            <w:rPr>
              <w:rFonts w:ascii="Cambria Math" w:eastAsiaTheme="minorEastAsia" w:hAnsi="Cambria Math"/>
            </w:rPr>
            <m:t>3,9</m:t>
          </m:r>
          <m:r>
            <w:rPr>
              <w:rFonts w:ascii="Cambria Math" w:eastAsiaTheme="minorEastAsia" w:hAnsi="Cambria Math"/>
            </w:rPr>
            <m:t xml:space="preserve"> V</m:t>
          </m:r>
        </m:oMath>
      </m:oMathPara>
    </w:p>
    <w:p w:rsidR="00D12289" w:rsidRPr="000479A2" w:rsidRDefault="00D12289">
      <w:pPr>
        <w:rPr>
          <w:rFonts w:eastAsiaTheme="minorEastAsia"/>
        </w:rPr>
      </w:pPr>
      <w:bookmarkStart w:id="0" w:name="_GoBack"/>
      <w:bookmarkEnd w:id="0"/>
    </w:p>
    <w:sectPr w:rsidR="00D12289" w:rsidRPr="00047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EC"/>
    <w:rsid w:val="000479A2"/>
    <w:rsid w:val="001668B1"/>
    <w:rsid w:val="00253C47"/>
    <w:rsid w:val="008E64EC"/>
    <w:rsid w:val="00912AC3"/>
    <w:rsid w:val="00D12289"/>
    <w:rsid w:val="00D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4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64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4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6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2</cp:revision>
  <dcterms:created xsi:type="dcterms:W3CDTF">2014-05-29T08:36:00Z</dcterms:created>
  <dcterms:modified xsi:type="dcterms:W3CDTF">2014-05-29T09:24:00Z</dcterms:modified>
</cp:coreProperties>
</file>