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B2" w:rsidRDefault="00D00FB2">
      <w:r>
        <w:t xml:space="preserve">Das untenstehende Messprotokoll liefert als x-Wert die Zeit in Sekunden, als y-Werte die geförderte Ölmenge einer Pumpe in Barrel.  </w:t>
      </w:r>
    </w:p>
    <w:p w:rsidR="00912AC3" w:rsidRDefault="00D00FB2">
      <w:r>
        <w:rPr>
          <w:noProof/>
          <w:lang w:eastAsia="de-DE"/>
        </w:rPr>
        <w:drawing>
          <wp:inline distT="0" distB="0" distL="0" distR="0" wp14:anchorId="12E153C1" wp14:editId="6956CA09">
            <wp:extent cx="5638800" cy="39052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FB2" w:rsidRDefault="00D00FB2">
      <w:r>
        <w:t>Ermittle graphisch mit Hilfe deines Diagramms die Lösungen zu folgenden Fragestellungen:</w:t>
      </w:r>
    </w:p>
    <w:p w:rsidR="00D00FB2" w:rsidRDefault="00D00FB2">
      <w:r>
        <w:t>Nach wie viel Sekunden hat man eine Fördermenge von 100 Barrel erreicht?</w:t>
      </w:r>
    </w:p>
    <w:p w:rsidR="00D00FB2" w:rsidRDefault="00D00FB2">
      <w:r>
        <w:t>Welche Menge in Barrel fördert man in 5 s?</w:t>
      </w:r>
    </w:p>
    <w:p w:rsidR="001A7243" w:rsidRDefault="001A7243"/>
    <w:p w:rsidR="001A7243" w:rsidRDefault="001A7243">
      <w:r>
        <w:t>Ein Barrel beinhaltet 119 Liter.</w:t>
      </w:r>
    </w:p>
    <w:p w:rsidR="00D00FB2" w:rsidRDefault="00D00FB2">
      <w:r>
        <w:t>Bestimme rechnerisch die Antwort zu folgenden Fragestellungen:</w:t>
      </w:r>
    </w:p>
    <w:p w:rsidR="00D00FB2" w:rsidRDefault="001A7243">
      <w:r>
        <w:t xml:space="preserve">In welcher Zeit werden 1 000 000 ( 1 Million </w:t>
      </w:r>
      <w:proofErr w:type="gramStart"/>
      <w:r>
        <w:t>Liter )</w:t>
      </w:r>
      <w:proofErr w:type="gramEnd"/>
      <w:r>
        <w:t xml:space="preserve"> Öl gefördert?</w:t>
      </w:r>
    </w:p>
    <w:p w:rsidR="001A7243" w:rsidRDefault="001A7243">
      <w:r>
        <w:t>Welche Menge an Litern ( In Millionen ) wird in einem Jahr gefördert?</w:t>
      </w:r>
      <w:bookmarkStart w:id="0" w:name="_GoBack"/>
      <w:bookmarkEnd w:id="0"/>
    </w:p>
    <w:sectPr w:rsidR="001A72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B2"/>
    <w:rsid w:val="001A7243"/>
    <w:rsid w:val="00912AC3"/>
    <w:rsid w:val="00D0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RoKo Gymnasium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Schwarz</dc:creator>
  <cp:lastModifiedBy>Richard Schwarz</cp:lastModifiedBy>
  <cp:revision>1</cp:revision>
  <dcterms:created xsi:type="dcterms:W3CDTF">2014-10-09T19:49:00Z</dcterms:created>
  <dcterms:modified xsi:type="dcterms:W3CDTF">2014-10-09T20:19:00Z</dcterms:modified>
</cp:coreProperties>
</file>